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279E0" w14:textId="6CFF5769" w:rsidR="0092454B" w:rsidRPr="0092454B" w:rsidRDefault="00820C92" w:rsidP="0092454B">
      <w:pPr>
        <w:rPr>
          <w:rFonts w:ascii="Century Gothic" w:hAnsi="Century Gothic" w:cs="Tahoma"/>
          <w:b/>
          <w:color w:val="FF0000"/>
          <w:sz w:val="22"/>
          <w:szCs w:val="22"/>
        </w:rPr>
      </w:pPr>
      <w:r w:rsidRPr="0092454B">
        <w:rPr>
          <w:rFonts w:ascii="Century Gothic" w:hAnsi="Century Gothic" w:cs="Tahoma"/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D8250" wp14:editId="58987CFA">
                <wp:simplePos x="0" y="0"/>
                <wp:positionH relativeFrom="column">
                  <wp:posOffset>-438150</wp:posOffset>
                </wp:positionH>
                <wp:positionV relativeFrom="paragraph">
                  <wp:posOffset>-485775</wp:posOffset>
                </wp:positionV>
                <wp:extent cx="6629400" cy="5495925"/>
                <wp:effectExtent l="0" t="0" r="0" b="0"/>
                <wp:wrapNone/>
                <wp:docPr id="3061047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95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AEBB1F" w14:textId="77777777" w:rsidR="0092454B" w:rsidRPr="00EA5724" w:rsidRDefault="0092454B" w:rsidP="0092454B">
                            <w:pP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EA5724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IMPORTANT:</w:t>
                            </w:r>
                          </w:p>
                          <w:p w14:paraId="684D567F" w14:textId="77777777" w:rsidR="0092454B" w:rsidRPr="00EA5724" w:rsidRDefault="0092454B" w:rsidP="0092454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9FC35DA" w14:textId="77777777" w:rsidR="0092454B" w:rsidRPr="00EA5724" w:rsidRDefault="0092454B" w:rsidP="0092454B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EA5724">
                              <w:rPr>
                                <w:rFonts w:ascii="Century Gothic" w:hAnsi="Century Gothic"/>
                                <w:b/>
                              </w:rPr>
                              <w:t>*</w:t>
                            </w:r>
                            <w:r w:rsidRPr="00EA5724">
                              <w:rPr>
                                <w:rFonts w:ascii="Century Gothic" w:hAnsi="Century Gothic"/>
                              </w:rPr>
                              <w:t xml:space="preserve">Please choose the address of Immigration according to the place of submission.  </w:t>
                            </w:r>
                          </w:p>
                          <w:p w14:paraId="5BAAE5BA" w14:textId="77777777" w:rsidR="0092454B" w:rsidRPr="00EA5724" w:rsidRDefault="0092454B" w:rsidP="0092454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/>
                              <w:ind w:left="36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A5724">
                              <w:rPr>
                                <w:rFonts w:ascii="Century Gothic" w:hAnsi="Century Gothic"/>
                                <w:b/>
                              </w:rPr>
                              <w:t xml:space="preserve">Imigresen in MDEC: </w:t>
                            </w:r>
                          </w:p>
                          <w:p w14:paraId="463C0263" w14:textId="77777777" w:rsidR="0092454B" w:rsidRPr="00EA5724" w:rsidRDefault="0092454B" w:rsidP="0092454B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EA5724">
                              <w:rPr>
                                <w:rFonts w:ascii="Century Gothic" w:hAnsi="Century Gothic"/>
                              </w:rPr>
                              <w:t>For submission of application via eXpats Service Centre Cyberjaya</w:t>
                            </w:r>
                          </w:p>
                          <w:p w14:paraId="07346670" w14:textId="77777777" w:rsidR="0092454B" w:rsidRPr="00EA5724" w:rsidRDefault="0092454B" w:rsidP="0092454B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04A7B55" w14:textId="77777777" w:rsidR="0092454B" w:rsidRPr="00EA5724" w:rsidRDefault="0092454B" w:rsidP="0092454B">
                            <w:pPr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EA5724">
                              <w:rPr>
                                <w:rFonts w:ascii="Century Gothic" w:hAnsi="Century Gothic" w:cs="Tahoma"/>
                                <w:lang w:val="sv-SE"/>
                              </w:rPr>
                              <w:t>Unit Imigresen (Pas Penggajian) di MDEC</w:t>
                            </w:r>
                          </w:p>
                          <w:p w14:paraId="446A1889" w14:textId="77777777" w:rsidR="0092454B" w:rsidRPr="00A20271" w:rsidRDefault="0092454B" w:rsidP="0092454B">
                            <w:pPr>
                              <w:rPr>
                                <w:rFonts w:ascii="Century Gothic" w:hAnsi="Century Gothic" w:cs="Tahoma"/>
                                <w:lang w:val="en-MY"/>
                              </w:rPr>
                            </w:pPr>
                            <w:r w:rsidRPr="00A20271">
                              <w:rPr>
                                <w:rFonts w:ascii="Century Gothic" w:hAnsi="Century Gothic" w:cs="Tahoma"/>
                                <w:lang w:val="en-MY"/>
                              </w:rPr>
                              <w:t>eXpats Service Centre</w:t>
                            </w:r>
                          </w:p>
                          <w:p w14:paraId="353C2380" w14:textId="77777777" w:rsidR="00E962CA" w:rsidRPr="00A20271" w:rsidRDefault="00E962CA" w:rsidP="00E962CA">
                            <w:pPr>
                              <w:rPr>
                                <w:rFonts w:ascii="Century Gothic" w:hAnsi="Century Gothic" w:cs="Tahoma"/>
                                <w:lang w:val="en-MY"/>
                              </w:rPr>
                            </w:pPr>
                            <w:r w:rsidRPr="00A20271">
                              <w:rPr>
                                <w:rFonts w:ascii="Century Gothic" w:hAnsi="Century Gothic" w:cs="Tahoma"/>
                                <w:lang w:val="en-MY"/>
                              </w:rPr>
                              <w:t xml:space="preserve">2nd Floor, Prima 8, Block 3508, </w:t>
                            </w:r>
                          </w:p>
                          <w:p w14:paraId="5F2AC4A8" w14:textId="77777777" w:rsidR="00E962CA" w:rsidRPr="00E962CA" w:rsidRDefault="00E962CA" w:rsidP="00E962CA">
                            <w:pPr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E962CA">
                              <w:rPr>
                                <w:rFonts w:ascii="Century Gothic" w:hAnsi="Century Gothic" w:cs="Tahoma"/>
                                <w:lang w:val="sv-SE"/>
                              </w:rPr>
                              <w:t>Jalan Teknokrat 6, Cyber 5,</w:t>
                            </w:r>
                          </w:p>
                          <w:p w14:paraId="06C75519" w14:textId="77777777" w:rsidR="00E962CA" w:rsidRPr="00A20271" w:rsidRDefault="00E962CA" w:rsidP="00E962CA">
                            <w:pPr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E962CA">
                              <w:rPr>
                                <w:rFonts w:ascii="Century Gothic" w:hAnsi="Century Gothic" w:cs="Tahoma"/>
                                <w:lang w:val="sv-SE"/>
                              </w:rPr>
                              <w:t>63000 Cyberjaya, Selangor.</w:t>
                            </w:r>
                          </w:p>
                          <w:p w14:paraId="2818616C" w14:textId="77777777" w:rsidR="0092454B" w:rsidRPr="00EA5724" w:rsidRDefault="0092454B" w:rsidP="0092454B">
                            <w:pPr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</w:pPr>
                          </w:p>
                          <w:p w14:paraId="4A5E2EB2" w14:textId="77777777" w:rsidR="0092454B" w:rsidRPr="00EA5724" w:rsidRDefault="0092454B" w:rsidP="0092454B">
                            <w:pPr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</w:pPr>
                            <w:r w:rsidRPr="00EA5724"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  <w:t xml:space="preserve">U/P: </w:t>
                            </w:r>
                            <w:r w:rsidRPr="00EA5724"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  <w:tab/>
                              <w:t>Ketua Unit Imigresen di MDEC</w:t>
                            </w:r>
                          </w:p>
                          <w:p w14:paraId="1A3240ED" w14:textId="77777777" w:rsidR="0092454B" w:rsidRPr="00EA5724" w:rsidRDefault="0092454B" w:rsidP="0092454B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4F18AE8" w14:textId="77777777" w:rsidR="0092454B" w:rsidRPr="00EA5724" w:rsidRDefault="0092454B" w:rsidP="0092454B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A5724">
                              <w:rPr>
                                <w:rFonts w:ascii="Century Gothic" w:hAnsi="Century Gothic"/>
                                <w:b/>
                              </w:rPr>
                              <w:t xml:space="preserve">Imigresen in Penang/Kedah: </w:t>
                            </w:r>
                          </w:p>
                          <w:p w14:paraId="116AB2B6" w14:textId="77777777" w:rsidR="0092454B" w:rsidRPr="00EA5724" w:rsidRDefault="0092454B" w:rsidP="0092454B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EA5724">
                              <w:rPr>
                                <w:rFonts w:ascii="Century Gothic" w:hAnsi="Century Gothic"/>
                              </w:rPr>
                              <w:t>For submission of application via eXpats Service Centre Northern Office.</w:t>
                            </w:r>
                          </w:p>
                          <w:p w14:paraId="4556AE15" w14:textId="77777777" w:rsidR="0092454B" w:rsidRPr="00EA5724" w:rsidRDefault="0092454B" w:rsidP="0092454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9613DC9" w14:textId="77777777" w:rsidR="0092454B" w:rsidRPr="00EA5724" w:rsidRDefault="0092454B" w:rsidP="0092454B">
                            <w:pPr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</w:pPr>
                            <w:r w:rsidRPr="00EA5724"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  <w:t>Pengarah Imigresen Negeri</w:t>
                            </w:r>
                          </w:p>
                          <w:p w14:paraId="128C1FEA" w14:textId="77777777" w:rsidR="0092454B" w:rsidRPr="00EA5724" w:rsidRDefault="0092454B" w:rsidP="0092454B">
                            <w:pPr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</w:pPr>
                            <w:r w:rsidRPr="00EA5724"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  <w:t xml:space="preserve">Jabatan Imigresen Negeri Pulau Pinang </w:t>
                            </w:r>
                          </w:p>
                          <w:p w14:paraId="24B109F5" w14:textId="77777777" w:rsidR="0092454B" w:rsidRPr="00EA5724" w:rsidRDefault="0092454B" w:rsidP="0092454B">
                            <w:pPr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</w:pPr>
                            <w:r w:rsidRPr="00EA5724"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  <w:t>Jalan Kelasah</w:t>
                            </w:r>
                          </w:p>
                          <w:p w14:paraId="36D7CD74" w14:textId="77777777" w:rsidR="0092454B" w:rsidRPr="00EA5724" w:rsidRDefault="0092454B" w:rsidP="0092454B">
                            <w:pPr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</w:pPr>
                            <w:r w:rsidRPr="00EA5724"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  <w:t>13700, Bandar Seberang Jaya</w:t>
                            </w:r>
                          </w:p>
                          <w:p w14:paraId="0FF19FA1" w14:textId="77777777" w:rsidR="0092454B" w:rsidRPr="00EA5724" w:rsidRDefault="0092454B" w:rsidP="0092454B">
                            <w:pPr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</w:pPr>
                            <w:r w:rsidRPr="00EA5724"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  <w:t>Pulau Pinang</w:t>
                            </w:r>
                          </w:p>
                          <w:p w14:paraId="438597B7" w14:textId="77777777" w:rsidR="0092454B" w:rsidRPr="00EA5724" w:rsidRDefault="0092454B" w:rsidP="0092454B">
                            <w:pPr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</w:pPr>
                          </w:p>
                          <w:p w14:paraId="771A121B" w14:textId="77777777" w:rsidR="0092454B" w:rsidRPr="00EA5724" w:rsidRDefault="0092454B" w:rsidP="0092454B">
                            <w:pPr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</w:pPr>
                            <w:r w:rsidRPr="00EA5724"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  <w:t>U/P: Ketua Jabatan Bahagian Visa, Pas dan Permit</w:t>
                            </w:r>
                          </w:p>
                          <w:p w14:paraId="3E3592B7" w14:textId="77777777" w:rsidR="0092454B" w:rsidRPr="00A20271" w:rsidRDefault="0092454B" w:rsidP="0092454B">
                            <w:pPr>
                              <w:jc w:val="both"/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</w:p>
                          <w:p w14:paraId="284A4887" w14:textId="77777777" w:rsidR="0092454B" w:rsidRPr="00A20271" w:rsidRDefault="0092454B" w:rsidP="0092454B">
                            <w:pPr>
                              <w:jc w:val="both"/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A20271">
                              <w:rPr>
                                <w:rFonts w:ascii="Century Gothic" w:hAnsi="Century Gothic" w:cs="Tahoma"/>
                                <w:lang w:val="sv-SE"/>
                              </w:rPr>
                              <w:t>Ketua Imigresen Kulim</w:t>
                            </w:r>
                          </w:p>
                          <w:p w14:paraId="44CD38E9" w14:textId="77777777" w:rsidR="0092454B" w:rsidRPr="00A20271" w:rsidRDefault="0092454B" w:rsidP="0092454B">
                            <w:pPr>
                              <w:jc w:val="both"/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A20271">
                              <w:rPr>
                                <w:rFonts w:ascii="Century Gothic" w:hAnsi="Century Gothic" w:cs="Tahoma"/>
                                <w:lang w:val="sv-SE"/>
                              </w:rPr>
                              <w:t>Jabatan Imigresen Negeri Kedah</w:t>
                            </w:r>
                          </w:p>
                          <w:p w14:paraId="100D22A2" w14:textId="77777777" w:rsidR="0092454B" w:rsidRPr="00A20271" w:rsidRDefault="0092454B" w:rsidP="0092454B">
                            <w:pPr>
                              <w:jc w:val="both"/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A20271">
                              <w:rPr>
                                <w:rFonts w:ascii="Century Gothic" w:hAnsi="Century Gothic" w:cs="Tahoma"/>
                                <w:lang w:val="sv-SE"/>
                              </w:rPr>
                              <w:t>Cawangan Kulim</w:t>
                            </w:r>
                          </w:p>
                          <w:p w14:paraId="62F6481D" w14:textId="77777777" w:rsidR="0092454B" w:rsidRPr="00A20271" w:rsidRDefault="0092454B" w:rsidP="0092454B">
                            <w:pPr>
                              <w:jc w:val="both"/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A20271">
                              <w:rPr>
                                <w:rFonts w:ascii="Century Gothic" w:hAnsi="Century Gothic" w:cs="Tahoma"/>
                                <w:lang w:val="sv-SE"/>
                              </w:rPr>
                              <w:t>Taman Seluang</w:t>
                            </w:r>
                          </w:p>
                          <w:p w14:paraId="1D396145" w14:textId="77777777" w:rsidR="0092454B" w:rsidRPr="00A20271" w:rsidRDefault="0092454B" w:rsidP="0092454B">
                            <w:pPr>
                              <w:jc w:val="both"/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A20271">
                              <w:rPr>
                                <w:rFonts w:ascii="Century Gothic" w:hAnsi="Century Gothic" w:cs="Tahoma"/>
                                <w:lang w:val="sv-SE"/>
                              </w:rPr>
                              <w:t>0900, Kulim</w:t>
                            </w:r>
                          </w:p>
                          <w:p w14:paraId="3D555AA6" w14:textId="77777777" w:rsidR="0092454B" w:rsidRPr="00A20271" w:rsidRDefault="0092454B" w:rsidP="0092454B">
                            <w:pPr>
                              <w:jc w:val="both"/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A20271">
                              <w:rPr>
                                <w:rFonts w:ascii="Century Gothic" w:hAnsi="Century Gothic" w:cs="Tahoma"/>
                                <w:lang w:val="sv-SE"/>
                              </w:rPr>
                              <w:t>Kedah Darul Aman</w:t>
                            </w:r>
                          </w:p>
                          <w:p w14:paraId="0E837031" w14:textId="77777777" w:rsidR="0092454B" w:rsidRPr="00A20271" w:rsidRDefault="0092454B" w:rsidP="0092454B">
                            <w:pPr>
                              <w:jc w:val="both"/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</w:p>
                          <w:p w14:paraId="6373D221" w14:textId="77777777" w:rsidR="0092454B" w:rsidRPr="00A20271" w:rsidRDefault="0092454B" w:rsidP="0092454B">
                            <w:pPr>
                              <w:jc w:val="both"/>
                              <w:rPr>
                                <w:rFonts w:ascii="Century Gothic" w:hAnsi="Century Gothic" w:cs="Tahoma"/>
                                <w:b/>
                                <w:lang w:val="sv-SE"/>
                              </w:rPr>
                            </w:pPr>
                            <w:r w:rsidRPr="00A20271">
                              <w:rPr>
                                <w:rFonts w:ascii="Century Gothic" w:hAnsi="Century Gothic" w:cs="Tahoma"/>
                                <w:b/>
                                <w:lang w:val="sv-SE"/>
                              </w:rPr>
                              <w:t>U/P: Timbalan Penolong Pengarah Imigresen Kanan</w:t>
                            </w:r>
                          </w:p>
                          <w:p w14:paraId="6D511D05" w14:textId="77777777" w:rsidR="0092454B" w:rsidRPr="00A20271" w:rsidRDefault="0092454B" w:rsidP="0092454B">
                            <w:pPr>
                              <w:rPr>
                                <w:rFonts w:ascii="Century Gothic" w:hAnsi="Century Gothic"/>
                                <w:b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D82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4.5pt;margin-top:-38.25pt;width:522pt;height:4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" filled="f" strokecolor="#a5a5a5" strokeweight=".25pt">
                <v:shadow color="#868686"/>
                <v:textbox>
                  <w:txbxContent>
                    <w:p w14:paraId="36AEBB1F" w14:textId="77777777" w:rsidR="0092454B" w:rsidRPr="00EA5724" w:rsidRDefault="0092454B" w:rsidP="0092454B">
                      <w:pPr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EA5724">
                        <w:rPr>
                          <w:rFonts w:ascii="Century Gothic" w:hAnsi="Century Gothic"/>
                          <w:b/>
                          <w:u w:val="single"/>
                        </w:rPr>
                        <w:t>IMPORTANT:</w:t>
                      </w:r>
                    </w:p>
                    <w:p w14:paraId="684D567F" w14:textId="77777777" w:rsidR="0092454B" w:rsidRPr="00EA5724" w:rsidRDefault="0092454B" w:rsidP="0092454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9FC35DA" w14:textId="77777777" w:rsidR="0092454B" w:rsidRPr="00EA5724" w:rsidRDefault="0092454B" w:rsidP="0092454B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EA5724">
                        <w:rPr>
                          <w:rFonts w:ascii="Century Gothic" w:hAnsi="Century Gothic"/>
                          <w:b/>
                        </w:rPr>
                        <w:t>*</w:t>
                      </w:r>
                      <w:r w:rsidRPr="00EA5724">
                        <w:rPr>
                          <w:rFonts w:ascii="Century Gothic" w:hAnsi="Century Gothic"/>
                        </w:rPr>
                        <w:t xml:space="preserve">Please choose the address of Immigration according to the place of submission.  </w:t>
                      </w:r>
                    </w:p>
                    <w:p w14:paraId="5BAAE5BA" w14:textId="77777777" w:rsidR="0092454B" w:rsidRPr="00EA5724" w:rsidRDefault="0092454B" w:rsidP="0092454B">
                      <w:pPr>
                        <w:numPr>
                          <w:ilvl w:val="0"/>
                          <w:numId w:val="1"/>
                        </w:numPr>
                        <w:spacing w:before="100" w:beforeAutospacing="1"/>
                        <w:ind w:left="360"/>
                        <w:rPr>
                          <w:rFonts w:ascii="Century Gothic" w:hAnsi="Century Gothic"/>
                          <w:b/>
                        </w:rPr>
                      </w:pPr>
                      <w:r w:rsidRPr="00EA5724">
                        <w:rPr>
                          <w:rFonts w:ascii="Century Gothic" w:hAnsi="Century Gothic"/>
                          <w:b/>
                        </w:rPr>
                        <w:t xml:space="preserve">Imigresen in MDEC: </w:t>
                      </w:r>
                    </w:p>
                    <w:p w14:paraId="463C0263" w14:textId="77777777" w:rsidR="0092454B" w:rsidRPr="00EA5724" w:rsidRDefault="0092454B" w:rsidP="0092454B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EA5724">
                        <w:rPr>
                          <w:rFonts w:ascii="Century Gothic" w:hAnsi="Century Gothic"/>
                        </w:rPr>
                        <w:t>For submission of application via eXpats Service Centre Cyberjaya</w:t>
                      </w:r>
                    </w:p>
                    <w:p w14:paraId="07346670" w14:textId="77777777" w:rsidR="0092454B" w:rsidRPr="00EA5724" w:rsidRDefault="0092454B" w:rsidP="0092454B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004A7B55" w14:textId="77777777" w:rsidR="0092454B" w:rsidRPr="00EA5724" w:rsidRDefault="0092454B" w:rsidP="0092454B">
                      <w:pPr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EA5724">
                        <w:rPr>
                          <w:rFonts w:ascii="Century Gothic" w:hAnsi="Century Gothic" w:cs="Tahoma"/>
                          <w:lang w:val="sv-SE"/>
                        </w:rPr>
                        <w:t>Unit Imigresen (Pas Penggajian) di MDEC</w:t>
                      </w:r>
                    </w:p>
                    <w:p w14:paraId="446A1889" w14:textId="77777777" w:rsidR="0092454B" w:rsidRPr="00A20271" w:rsidRDefault="0092454B" w:rsidP="0092454B">
                      <w:pPr>
                        <w:rPr>
                          <w:rFonts w:ascii="Century Gothic" w:hAnsi="Century Gothic" w:cs="Tahoma"/>
                          <w:lang w:val="en-MY"/>
                        </w:rPr>
                      </w:pPr>
                      <w:r w:rsidRPr="00A20271">
                        <w:rPr>
                          <w:rFonts w:ascii="Century Gothic" w:hAnsi="Century Gothic" w:cs="Tahoma"/>
                          <w:lang w:val="en-MY"/>
                        </w:rPr>
                        <w:t>eXpats Service Centre</w:t>
                      </w:r>
                    </w:p>
                    <w:p w14:paraId="353C2380" w14:textId="77777777" w:rsidR="00E962CA" w:rsidRPr="00A20271" w:rsidRDefault="00E962CA" w:rsidP="00E962CA">
                      <w:pPr>
                        <w:rPr>
                          <w:rFonts w:ascii="Century Gothic" w:hAnsi="Century Gothic" w:cs="Tahoma"/>
                          <w:lang w:val="en-MY"/>
                        </w:rPr>
                      </w:pPr>
                      <w:r w:rsidRPr="00A20271">
                        <w:rPr>
                          <w:rFonts w:ascii="Century Gothic" w:hAnsi="Century Gothic" w:cs="Tahoma"/>
                          <w:lang w:val="en-MY"/>
                        </w:rPr>
                        <w:t xml:space="preserve">2nd Floor, Prima 8, Block 3508, </w:t>
                      </w:r>
                    </w:p>
                    <w:p w14:paraId="5F2AC4A8" w14:textId="77777777" w:rsidR="00E962CA" w:rsidRPr="00E962CA" w:rsidRDefault="00E962CA" w:rsidP="00E962CA">
                      <w:pPr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E962CA">
                        <w:rPr>
                          <w:rFonts w:ascii="Century Gothic" w:hAnsi="Century Gothic" w:cs="Tahoma"/>
                          <w:lang w:val="sv-SE"/>
                        </w:rPr>
                        <w:t>Jalan Teknokrat 6, Cyber 5,</w:t>
                      </w:r>
                    </w:p>
                    <w:p w14:paraId="06C75519" w14:textId="77777777" w:rsidR="00E962CA" w:rsidRPr="00A20271" w:rsidRDefault="00E962CA" w:rsidP="00E962CA">
                      <w:pPr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E962CA">
                        <w:rPr>
                          <w:rFonts w:ascii="Century Gothic" w:hAnsi="Century Gothic" w:cs="Tahoma"/>
                          <w:lang w:val="sv-SE"/>
                        </w:rPr>
                        <w:t>63000 Cyberjaya, Selangor.</w:t>
                      </w:r>
                    </w:p>
                    <w:p w14:paraId="2818616C" w14:textId="77777777" w:rsidR="0092454B" w:rsidRPr="00EA5724" w:rsidRDefault="0092454B" w:rsidP="0092454B">
                      <w:pPr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</w:pPr>
                    </w:p>
                    <w:p w14:paraId="4A5E2EB2" w14:textId="77777777" w:rsidR="0092454B" w:rsidRPr="00EA5724" w:rsidRDefault="0092454B" w:rsidP="0092454B">
                      <w:pPr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</w:pPr>
                      <w:r w:rsidRPr="00EA5724"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  <w:t xml:space="preserve">U/P: </w:t>
                      </w:r>
                      <w:r w:rsidRPr="00EA5724"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  <w:tab/>
                        <w:t>Ketua Unit Imigresen di MDEC</w:t>
                      </w:r>
                    </w:p>
                    <w:p w14:paraId="1A3240ED" w14:textId="77777777" w:rsidR="0092454B" w:rsidRPr="00EA5724" w:rsidRDefault="0092454B" w:rsidP="0092454B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14F18AE8" w14:textId="77777777" w:rsidR="0092454B" w:rsidRPr="00EA5724" w:rsidRDefault="0092454B" w:rsidP="0092454B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entury Gothic" w:hAnsi="Century Gothic"/>
                          <w:b/>
                        </w:rPr>
                      </w:pPr>
                      <w:r w:rsidRPr="00EA5724">
                        <w:rPr>
                          <w:rFonts w:ascii="Century Gothic" w:hAnsi="Century Gothic"/>
                          <w:b/>
                        </w:rPr>
                        <w:t xml:space="preserve">Imigresen in Penang/Kedah: </w:t>
                      </w:r>
                    </w:p>
                    <w:p w14:paraId="116AB2B6" w14:textId="77777777" w:rsidR="0092454B" w:rsidRPr="00EA5724" w:rsidRDefault="0092454B" w:rsidP="0092454B">
                      <w:pPr>
                        <w:rPr>
                          <w:rFonts w:ascii="Century Gothic" w:hAnsi="Century Gothic"/>
                        </w:rPr>
                      </w:pPr>
                      <w:r w:rsidRPr="00EA5724">
                        <w:rPr>
                          <w:rFonts w:ascii="Century Gothic" w:hAnsi="Century Gothic"/>
                        </w:rPr>
                        <w:t>For submission of application via eXpats Service Centre Northern Office.</w:t>
                      </w:r>
                    </w:p>
                    <w:p w14:paraId="4556AE15" w14:textId="77777777" w:rsidR="0092454B" w:rsidRPr="00EA5724" w:rsidRDefault="0092454B" w:rsidP="0092454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9613DC9" w14:textId="77777777" w:rsidR="0092454B" w:rsidRPr="00EA5724" w:rsidRDefault="0092454B" w:rsidP="0092454B">
                      <w:pPr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</w:pPr>
                      <w:r w:rsidRPr="00EA5724"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  <w:t>Pengarah Imigresen Negeri</w:t>
                      </w:r>
                    </w:p>
                    <w:p w14:paraId="128C1FEA" w14:textId="77777777" w:rsidR="0092454B" w:rsidRPr="00EA5724" w:rsidRDefault="0092454B" w:rsidP="0092454B">
                      <w:pPr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</w:pPr>
                      <w:r w:rsidRPr="00EA5724"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  <w:t xml:space="preserve">Jabatan Imigresen Negeri Pulau Pinang </w:t>
                      </w:r>
                    </w:p>
                    <w:p w14:paraId="24B109F5" w14:textId="77777777" w:rsidR="0092454B" w:rsidRPr="00EA5724" w:rsidRDefault="0092454B" w:rsidP="0092454B">
                      <w:pPr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</w:pPr>
                      <w:r w:rsidRPr="00EA5724"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  <w:t>Jalan Kelasah</w:t>
                      </w:r>
                    </w:p>
                    <w:p w14:paraId="36D7CD74" w14:textId="77777777" w:rsidR="0092454B" w:rsidRPr="00EA5724" w:rsidRDefault="0092454B" w:rsidP="0092454B">
                      <w:pPr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</w:pPr>
                      <w:r w:rsidRPr="00EA5724"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  <w:t>13700, Bandar Seberang Jaya</w:t>
                      </w:r>
                    </w:p>
                    <w:p w14:paraId="0FF19FA1" w14:textId="77777777" w:rsidR="0092454B" w:rsidRPr="00EA5724" w:rsidRDefault="0092454B" w:rsidP="0092454B">
                      <w:pPr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</w:pPr>
                      <w:r w:rsidRPr="00EA5724"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  <w:t>Pulau Pinang</w:t>
                      </w:r>
                    </w:p>
                    <w:p w14:paraId="438597B7" w14:textId="77777777" w:rsidR="0092454B" w:rsidRPr="00EA5724" w:rsidRDefault="0092454B" w:rsidP="0092454B">
                      <w:pPr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</w:pPr>
                    </w:p>
                    <w:p w14:paraId="771A121B" w14:textId="77777777" w:rsidR="0092454B" w:rsidRPr="00EA5724" w:rsidRDefault="0092454B" w:rsidP="0092454B">
                      <w:pPr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</w:pPr>
                      <w:r w:rsidRPr="00EA5724"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  <w:t>U/P: Ketua Jabatan Bahagian Visa, Pas dan Permit</w:t>
                      </w:r>
                    </w:p>
                    <w:p w14:paraId="3E3592B7" w14:textId="77777777" w:rsidR="0092454B" w:rsidRPr="00A20271" w:rsidRDefault="0092454B" w:rsidP="0092454B">
                      <w:pPr>
                        <w:jc w:val="both"/>
                        <w:rPr>
                          <w:rFonts w:ascii="Century Gothic" w:hAnsi="Century Gothic" w:cs="Tahoma"/>
                          <w:lang w:val="sv-SE"/>
                        </w:rPr>
                      </w:pPr>
                    </w:p>
                    <w:p w14:paraId="284A4887" w14:textId="77777777" w:rsidR="0092454B" w:rsidRPr="00A20271" w:rsidRDefault="0092454B" w:rsidP="0092454B">
                      <w:pPr>
                        <w:jc w:val="both"/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A20271">
                        <w:rPr>
                          <w:rFonts w:ascii="Century Gothic" w:hAnsi="Century Gothic" w:cs="Tahoma"/>
                          <w:lang w:val="sv-SE"/>
                        </w:rPr>
                        <w:t>Ketua Imigresen Kulim</w:t>
                      </w:r>
                    </w:p>
                    <w:p w14:paraId="44CD38E9" w14:textId="77777777" w:rsidR="0092454B" w:rsidRPr="00A20271" w:rsidRDefault="0092454B" w:rsidP="0092454B">
                      <w:pPr>
                        <w:jc w:val="both"/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A20271">
                        <w:rPr>
                          <w:rFonts w:ascii="Century Gothic" w:hAnsi="Century Gothic" w:cs="Tahoma"/>
                          <w:lang w:val="sv-SE"/>
                        </w:rPr>
                        <w:t>Jabatan Imigresen Negeri Kedah</w:t>
                      </w:r>
                    </w:p>
                    <w:p w14:paraId="100D22A2" w14:textId="77777777" w:rsidR="0092454B" w:rsidRPr="00A20271" w:rsidRDefault="0092454B" w:rsidP="0092454B">
                      <w:pPr>
                        <w:jc w:val="both"/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A20271">
                        <w:rPr>
                          <w:rFonts w:ascii="Century Gothic" w:hAnsi="Century Gothic" w:cs="Tahoma"/>
                          <w:lang w:val="sv-SE"/>
                        </w:rPr>
                        <w:t>Cawangan Kulim</w:t>
                      </w:r>
                    </w:p>
                    <w:p w14:paraId="62F6481D" w14:textId="77777777" w:rsidR="0092454B" w:rsidRPr="00A20271" w:rsidRDefault="0092454B" w:rsidP="0092454B">
                      <w:pPr>
                        <w:jc w:val="both"/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A20271">
                        <w:rPr>
                          <w:rFonts w:ascii="Century Gothic" w:hAnsi="Century Gothic" w:cs="Tahoma"/>
                          <w:lang w:val="sv-SE"/>
                        </w:rPr>
                        <w:t>Taman Seluang</w:t>
                      </w:r>
                    </w:p>
                    <w:p w14:paraId="1D396145" w14:textId="77777777" w:rsidR="0092454B" w:rsidRPr="00A20271" w:rsidRDefault="0092454B" w:rsidP="0092454B">
                      <w:pPr>
                        <w:jc w:val="both"/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A20271">
                        <w:rPr>
                          <w:rFonts w:ascii="Century Gothic" w:hAnsi="Century Gothic" w:cs="Tahoma"/>
                          <w:lang w:val="sv-SE"/>
                        </w:rPr>
                        <w:t>0900, Kulim</w:t>
                      </w:r>
                    </w:p>
                    <w:p w14:paraId="3D555AA6" w14:textId="77777777" w:rsidR="0092454B" w:rsidRPr="00A20271" w:rsidRDefault="0092454B" w:rsidP="0092454B">
                      <w:pPr>
                        <w:jc w:val="both"/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A20271">
                        <w:rPr>
                          <w:rFonts w:ascii="Century Gothic" w:hAnsi="Century Gothic" w:cs="Tahoma"/>
                          <w:lang w:val="sv-SE"/>
                        </w:rPr>
                        <w:t>Kedah Darul Aman</w:t>
                      </w:r>
                    </w:p>
                    <w:p w14:paraId="0E837031" w14:textId="77777777" w:rsidR="0092454B" w:rsidRPr="00A20271" w:rsidRDefault="0092454B" w:rsidP="0092454B">
                      <w:pPr>
                        <w:jc w:val="both"/>
                        <w:rPr>
                          <w:rFonts w:ascii="Century Gothic" w:hAnsi="Century Gothic" w:cs="Tahoma"/>
                          <w:lang w:val="sv-SE"/>
                        </w:rPr>
                      </w:pPr>
                    </w:p>
                    <w:p w14:paraId="6373D221" w14:textId="77777777" w:rsidR="0092454B" w:rsidRPr="00A20271" w:rsidRDefault="0092454B" w:rsidP="0092454B">
                      <w:pPr>
                        <w:jc w:val="both"/>
                        <w:rPr>
                          <w:rFonts w:ascii="Century Gothic" w:hAnsi="Century Gothic" w:cs="Tahoma"/>
                          <w:b/>
                          <w:lang w:val="sv-SE"/>
                        </w:rPr>
                      </w:pPr>
                      <w:r w:rsidRPr="00A20271">
                        <w:rPr>
                          <w:rFonts w:ascii="Century Gothic" w:hAnsi="Century Gothic" w:cs="Tahoma"/>
                          <w:b/>
                          <w:lang w:val="sv-SE"/>
                        </w:rPr>
                        <w:t>U/P: Timbalan Penolong Pengarah Imigresen Kanan</w:t>
                      </w:r>
                    </w:p>
                    <w:p w14:paraId="6D511D05" w14:textId="77777777" w:rsidR="0092454B" w:rsidRPr="00A20271" w:rsidRDefault="0092454B" w:rsidP="0092454B">
                      <w:pPr>
                        <w:rPr>
                          <w:rFonts w:ascii="Century Gothic" w:hAnsi="Century Gothic"/>
                          <w:b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BA7917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2BC444CB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238FE6A1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628F81E2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36769B4F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7F31083A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171593CE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31D40DB2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2F1E208F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31D3DEF3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281CD151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7496DD60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5AB79A9E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50B38B38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12F0CBCC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3AC70C87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01387276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6D8BBD0E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24E0B807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5C009FCF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1EFFBC0A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53DD9E6D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7813B0C8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2671EC28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7B7D8BFA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1A6FE0AC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510ADADC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287B027D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121B43B7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3B016FD7" w14:textId="77777777" w:rsidR="0092454B" w:rsidRPr="0092454B" w:rsidRDefault="009A6D0F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  <w:r>
        <w:rPr>
          <w:rFonts w:ascii="Century Gothic" w:hAnsi="Century Gothic" w:cs="Tahoma"/>
          <w:b/>
          <w:color w:val="FF0000"/>
          <w:sz w:val="22"/>
          <w:szCs w:val="22"/>
        </w:rPr>
        <w:br w:type="page"/>
      </w:r>
    </w:p>
    <w:p w14:paraId="412C52F6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5C77889F" w14:textId="77777777" w:rsidR="0092454B" w:rsidRPr="0092454B" w:rsidRDefault="0092454B" w:rsidP="0092454B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  <w:r w:rsidRPr="0092454B">
        <w:rPr>
          <w:rFonts w:ascii="Century Gothic" w:hAnsi="Century Gothic" w:cs="Tahoma"/>
          <w:b/>
          <w:color w:val="FF0000"/>
          <w:sz w:val="22"/>
          <w:szCs w:val="22"/>
        </w:rPr>
        <w:t>&lt;LETTERHEAD&gt;</w:t>
      </w:r>
    </w:p>
    <w:p w14:paraId="70C1331F" w14:textId="77777777" w:rsidR="0092454B" w:rsidRPr="0092454B" w:rsidRDefault="0092454B" w:rsidP="0092454B">
      <w:pPr>
        <w:jc w:val="both"/>
        <w:rPr>
          <w:rFonts w:ascii="Century Gothic" w:hAnsi="Century Gothic" w:cs="Tahoma"/>
          <w:sz w:val="22"/>
          <w:szCs w:val="22"/>
        </w:rPr>
      </w:pPr>
    </w:p>
    <w:p w14:paraId="3ED313AA" w14:textId="77777777" w:rsidR="0092454B" w:rsidRPr="00A20271" w:rsidRDefault="0092454B" w:rsidP="0092454B">
      <w:pPr>
        <w:ind w:left="-360"/>
        <w:jc w:val="both"/>
        <w:rPr>
          <w:rFonts w:ascii="Century Gothic" w:hAnsi="Century Gothic" w:cs="Tahoma"/>
          <w:b/>
          <w:color w:val="FF0000"/>
          <w:sz w:val="22"/>
          <w:szCs w:val="22"/>
          <w:lang w:val="en-MY"/>
        </w:rPr>
      </w:pPr>
      <w:r w:rsidRPr="00A20271">
        <w:rPr>
          <w:rFonts w:ascii="Century Gothic" w:hAnsi="Century Gothic" w:cs="Tahoma"/>
          <w:b/>
          <w:color w:val="FF0000"/>
          <w:sz w:val="22"/>
          <w:szCs w:val="22"/>
          <w:lang w:val="en-MY"/>
        </w:rPr>
        <w:t>&lt;Date&gt;</w:t>
      </w:r>
    </w:p>
    <w:p w14:paraId="42A62DB6" w14:textId="77777777" w:rsidR="0092454B" w:rsidRPr="00A20271" w:rsidRDefault="0092454B" w:rsidP="0092454B">
      <w:pPr>
        <w:ind w:left="-360"/>
        <w:jc w:val="both"/>
        <w:rPr>
          <w:rFonts w:ascii="Century Gothic" w:hAnsi="Century Gothic" w:cs="Tahoma"/>
          <w:sz w:val="22"/>
          <w:szCs w:val="22"/>
          <w:lang w:val="en-MY"/>
        </w:rPr>
      </w:pPr>
    </w:p>
    <w:p w14:paraId="7C34677F" w14:textId="77777777" w:rsidR="0092454B" w:rsidRPr="00A20271" w:rsidRDefault="0092454B" w:rsidP="0092454B">
      <w:pPr>
        <w:ind w:left="-360"/>
        <w:jc w:val="both"/>
        <w:rPr>
          <w:rFonts w:ascii="Century Gothic" w:hAnsi="Century Gothic" w:cs="Tahoma"/>
          <w:sz w:val="22"/>
          <w:szCs w:val="22"/>
          <w:lang w:val="en-MY"/>
        </w:rPr>
      </w:pPr>
    </w:p>
    <w:p w14:paraId="01735ED0" w14:textId="77777777" w:rsidR="0092454B" w:rsidRPr="00A20271" w:rsidRDefault="0092454B" w:rsidP="0092454B">
      <w:pPr>
        <w:ind w:left="-360"/>
        <w:jc w:val="both"/>
        <w:rPr>
          <w:rFonts w:ascii="Century Gothic" w:hAnsi="Century Gothic" w:cs="Tahoma"/>
          <w:b/>
          <w:color w:val="FF0000"/>
          <w:sz w:val="22"/>
          <w:szCs w:val="22"/>
          <w:lang w:val="en-MY"/>
        </w:rPr>
      </w:pPr>
      <w:r w:rsidRPr="00A20271">
        <w:rPr>
          <w:rFonts w:ascii="Century Gothic" w:hAnsi="Century Gothic" w:cs="Tahoma"/>
          <w:b/>
          <w:color w:val="FF0000"/>
          <w:sz w:val="22"/>
          <w:szCs w:val="22"/>
          <w:lang w:val="en-MY"/>
        </w:rPr>
        <w:t>&lt;Address :</w:t>
      </w:r>
      <w:r w:rsidRPr="00A20271">
        <w:rPr>
          <w:rFonts w:ascii="Century Gothic" w:hAnsi="Century Gothic" w:cs="Tahoma"/>
          <w:color w:val="000000"/>
          <w:sz w:val="22"/>
          <w:szCs w:val="22"/>
          <w:lang w:val="en-MY"/>
        </w:rPr>
        <w:t xml:space="preserve"> </w:t>
      </w:r>
      <w:r w:rsidRPr="00A20271">
        <w:rPr>
          <w:rFonts w:ascii="Century Gothic" w:hAnsi="Century Gothic" w:cs="Tahoma"/>
          <w:b/>
          <w:color w:val="000000"/>
          <w:sz w:val="22"/>
          <w:szCs w:val="22"/>
          <w:lang w:val="en-MY"/>
        </w:rPr>
        <w:t>*</w:t>
      </w:r>
      <w:r w:rsidRPr="00A20271">
        <w:rPr>
          <w:rFonts w:ascii="Century Gothic" w:hAnsi="Century Gothic" w:cs="Tahoma"/>
          <w:color w:val="000000"/>
          <w:sz w:val="22"/>
          <w:szCs w:val="22"/>
          <w:lang w:val="en-MY"/>
        </w:rPr>
        <w:t>Please refer to respective Immigration address as mentioned above</w:t>
      </w:r>
      <w:r w:rsidRPr="00A20271">
        <w:rPr>
          <w:rFonts w:ascii="Century Gothic" w:hAnsi="Century Gothic" w:cs="Tahoma"/>
          <w:b/>
          <w:color w:val="FF0000"/>
          <w:sz w:val="22"/>
          <w:szCs w:val="22"/>
          <w:lang w:val="en-MY"/>
        </w:rPr>
        <w:t>&gt;</w:t>
      </w:r>
    </w:p>
    <w:p w14:paraId="420905CA" w14:textId="77777777" w:rsidR="0092454B" w:rsidRPr="0092454B" w:rsidRDefault="0092454B" w:rsidP="0092454B">
      <w:pPr>
        <w:jc w:val="both"/>
        <w:rPr>
          <w:rFonts w:ascii="Century Gothic" w:hAnsi="Century Gothic" w:cs="Tahoma"/>
          <w:sz w:val="22"/>
          <w:szCs w:val="24"/>
        </w:rPr>
      </w:pPr>
    </w:p>
    <w:p w14:paraId="6F2FE103" w14:textId="77777777" w:rsidR="00A92399" w:rsidRPr="00A20271" w:rsidRDefault="00A92399">
      <w:pPr>
        <w:rPr>
          <w:rFonts w:ascii="Century Gothic" w:hAnsi="Century Gothic" w:cs="Tahoma"/>
          <w:sz w:val="22"/>
          <w:lang w:val="en-MY"/>
        </w:rPr>
      </w:pPr>
    </w:p>
    <w:p w14:paraId="1AD81219" w14:textId="77777777" w:rsidR="00A92399" w:rsidRPr="00A20271" w:rsidRDefault="00A92399">
      <w:pPr>
        <w:rPr>
          <w:rFonts w:ascii="Century Gothic" w:hAnsi="Century Gothic" w:cs="Tahoma"/>
          <w:sz w:val="22"/>
          <w:lang w:val="sv-SE"/>
        </w:rPr>
      </w:pPr>
      <w:r w:rsidRPr="00A20271">
        <w:rPr>
          <w:rFonts w:ascii="Century Gothic" w:hAnsi="Century Gothic" w:cs="Tahoma"/>
          <w:sz w:val="22"/>
          <w:lang w:val="sv-SE"/>
        </w:rPr>
        <w:t>Tuan,</w:t>
      </w:r>
    </w:p>
    <w:p w14:paraId="6E3B1309" w14:textId="77777777" w:rsidR="00A92399" w:rsidRPr="00A20271" w:rsidRDefault="00A92399">
      <w:pPr>
        <w:rPr>
          <w:rFonts w:ascii="Century Gothic" w:hAnsi="Century Gothic" w:cs="Tahoma"/>
          <w:sz w:val="22"/>
          <w:lang w:val="sv-SE"/>
        </w:rPr>
      </w:pPr>
    </w:p>
    <w:p w14:paraId="6B5624D2" w14:textId="77777777" w:rsidR="00A92399" w:rsidRPr="00A20271" w:rsidRDefault="00A92399">
      <w:pPr>
        <w:rPr>
          <w:rFonts w:ascii="Century Gothic" w:hAnsi="Century Gothic" w:cs="Tahoma"/>
          <w:sz w:val="22"/>
          <w:lang w:val="sv-SE"/>
        </w:rPr>
      </w:pPr>
    </w:p>
    <w:p w14:paraId="62CF8380" w14:textId="7E0695F5" w:rsidR="00A92399" w:rsidRPr="009A6D0F" w:rsidRDefault="00A92399" w:rsidP="006F4B53">
      <w:pPr>
        <w:jc w:val="both"/>
        <w:rPr>
          <w:rFonts w:ascii="Century Gothic" w:hAnsi="Century Gothic" w:cs="Tahoma"/>
          <w:b/>
          <w:sz w:val="22"/>
          <w:lang w:val="sv-SE"/>
        </w:rPr>
      </w:pPr>
      <w:r w:rsidRPr="009A6D0F">
        <w:rPr>
          <w:rFonts w:ascii="Century Gothic" w:hAnsi="Century Gothic" w:cs="Tahoma"/>
          <w:b/>
          <w:sz w:val="22"/>
          <w:lang w:val="sv-SE"/>
        </w:rPr>
        <w:t xml:space="preserve">PERTUKARAN </w:t>
      </w:r>
      <w:r w:rsidR="009A6D0F" w:rsidRPr="009A6D0F">
        <w:rPr>
          <w:rFonts w:ascii="Century Gothic" w:hAnsi="Century Gothic" w:cs="Tahoma"/>
          <w:b/>
          <w:sz w:val="22"/>
          <w:lang w:val="sv-SE"/>
        </w:rPr>
        <w:t>KATEGORI</w:t>
      </w:r>
      <w:r w:rsidR="00EF3F00">
        <w:rPr>
          <w:rFonts w:ascii="Century Gothic" w:hAnsi="Century Gothic" w:cs="Tahoma"/>
          <w:b/>
          <w:sz w:val="22"/>
          <w:lang w:val="sv-SE"/>
        </w:rPr>
        <w:t xml:space="preserve"> PAS PENGGAJIAN</w:t>
      </w:r>
      <w:r w:rsidR="009A6D0F">
        <w:rPr>
          <w:rFonts w:ascii="Century Gothic" w:hAnsi="Century Gothic" w:cs="Tahoma"/>
          <w:b/>
          <w:sz w:val="22"/>
          <w:lang w:val="sv-SE"/>
        </w:rPr>
        <w:t xml:space="preserve"> BAGI</w:t>
      </w:r>
      <w:r w:rsidRPr="009A6D0F">
        <w:rPr>
          <w:rFonts w:ascii="Century Gothic" w:hAnsi="Century Gothic" w:cs="Tahoma"/>
          <w:b/>
          <w:sz w:val="22"/>
          <w:lang w:val="sv-SE"/>
        </w:rPr>
        <w:t xml:space="preserve"> </w:t>
      </w:r>
      <w:r w:rsidR="009A6D0F">
        <w:rPr>
          <w:rFonts w:ascii="Century Gothic" w:hAnsi="Century Gothic" w:cs="Tahoma"/>
          <w:b/>
          <w:sz w:val="22"/>
          <w:lang w:val="sv-SE"/>
        </w:rPr>
        <w:t xml:space="preserve">PEMOHON </w:t>
      </w:r>
      <w:r w:rsidRPr="009A6D0F">
        <w:rPr>
          <w:rFonts w:ascii="Century Gothic" w:hAnsi="Century Gothic" w:cs="Tahoma"/>
          <w:b/>
          <w:sz w:val="22"/>
          <w:lang w:val="sv-SE"/>
        </w:rPr>
        <w:t>_____</w:t>
      </w:r>
      <w:r w:rsidR="009A6D0F">
        <w:rPr>
          <w:rFonts w:ascii="Century Gothic" w:hAnsi="Century Gothic" w:cs="Tahoma"/>
          <w:b/>
          <w:sz w:val="22"/>
          <w:lang w:val="sv-SE"/>
        </w:rPr>
        <w:t>____________</w:t>
      </w:r>
      <w:r w:rsidRPr="009A6D0F">
        <w:rPr>
          <w:rFonts w:ascii="Century Gothic" w:hAnsi="Century Gothic" w:cs="Tahoma"/>
          <w:b/>
          <w:sz w:val="22"/>
          <w:lang w:val="sv-SE"/>
        </w:rPr>
        <w:t>_______</w:t>
      </w:r>
      <w:r w:rsidR="006F4B53" w:rsidRPr="009A6D0F">
        <w:rPr>
          <w:rFonts w:ascii="Century Gothic" w:hAnsi="Century Gothic" w:cs="Tahoma"/>
          <w:b/>
          <w:sz w:val="22"/>
          <w:lang w:val="sv-SE"/>
        </w:rPr>
        <w:t>______ (NO. PAS</w:t>
      </w:r>
      <w:r w:rsidRPr="009A6D0F">
        <w:rPr>
          <w:rFonts w:ascii="Century Gothic" w:hAnsi="Century Gothic" w:cs="Tahoma"/>
          <w:b/>
          <w:sz w:val="22"/>
          <w:lang w:val="sv-SE"/>
        </w:rPr>
        <w:t>PORT:_____________</w:t>
      </w:r>
      <w:r w:rsidR="006F4B53" w:rsidRPr="009A6D0F">
        <w:rPr>
          <w:rFonts w:ascii="Century Gothic" w:hAnsi="Century Gothic" w:cs="Tahoma"/>
          <w:b/>
          <w:sz w:val="22"/>
          <w:lang w:val="sv-SE"/>
        </w:rPr>
        <w:t xml:space="preserve"> </w:t>
      </w:r>
      <w:r w:rsidRPr="009A6D0F">
        <w:rPr>
          <w:rFonts w:ascii="Century Gothic" w:hAnsi="Century Gothic" w:cs="Tahoma"/>
          <w:b/>
          <w:sz w:val="22"/>
          <w:lang w:val="sv-SE"/>
        </w:rPr>
        <w:t>)</w:t>
      </w:r>
    </w:p>
    <w:p w14:paraId="4DF49F0A" w14:textId="36797667" w:rsidR="00A92399" w:rsidRPr="009A6D0F" w:rsidRDefault="00820C92">
      <w:pPr>
        <w:ind w:firstLine="720"/>
        <w:rPr>
          <w:rFonts w:ascii="Century Gothic" w:hAnsi="Century Gothic" w:cs="Tahoma"/>
          <w:b/>
          <w:sz w:val="22"/>
          <w:lang w:val="sv-SE"/>
        </w:rPr>
      </w:pPr>
      <w:r>
        <w:rPr>
          <w:rFonts w:ascii="Century Gothic" w:hAnsi="Century Gothic" w:cs="Tahoma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CD298E" wp14:editId="227325AF">
                <wp:simplePos x="0" y="0"/>
                <wp:positionH relativeFrom="column">
                  <wp:posOffset>9525</wp:posOffset>
                </wp:positionH>
                <wp:positionV relativeFrom="paragraph">
                  <wp:posOffset>55880</wp:posOffset>
                </wp:positionV>
                <wp:extent cx="5753100" cy="0"/>
                <wp:effectExtent l="0" t="0" r="0" b="0"/>
                <wp:wrapNone/>
                <wp:docPr id="86178448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61F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4.4pt;width:45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Id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"/>
            </w:pict>
          </mc:Fallback>
        </mc:AlternateContent>
      </w:r>
      <w:r w:rsidR="00A92399" w:rsidRPr="009A6D0F">
        <w:rPr>
          <w:rFonts w:ascii="Century Gothic" w:hAnsi="Century Gothic" w:cs="Tahoma"/>
          <w:b/>
          <w:sz w:val="22"/>
          <w:u w:val="single"/>
          <w:lang w:val="sv-SE"/>
        </w:rPr>
        <w:t xml:space="preserve">                  </w:t>
      </w:r>
    </w:p>
    <w:p w14:paraId="3C861ECC" w14:textId="77777777" w:rsidR="00A92399" w:rsidRPr="00FA0194" w:rsidRDefault="00A92399" w:rsidP="005527AE">
      <w:pPr>
        <w:pStyle w:val="BodyText"/>
        <w:jc w:val="both"/>
        <w:rPr>
          <w:rFonts w:ascii="Century Gothic" w:hAnsi="Century Gothic" w:cs="Tahoma"/>
          <w:sz w:val="22"/>
          <w:szCs w:val="22"/>
        </w:rPr>
      </w:pPr>
      <w:r w:rsidRPr="006F4B53">
        <w:rPr>
          <w:rFonts w:ascii="Century Gothic" w:hAnsi="Century Gothic" w:cs="Tahoma"/>
          <w:sz w:val="22"/>
          <w:szCs w:val="22"/>
        </w:rPr>
        <w:t xml:space="preserve">Adalah dimaklumkan bahawa penama di atas adalah pekerja mahir asing yang bekerja dengan syarikat kami. </w:t>
      </w:r>
      <w:r w:rsidRPr="00FA0194">
        <w:rPr>
          <w:rFonts w:ascii="Century Gothic" w:hAnsi="Century Gothic" w:cs="Tahoma"/>
          <w:sz w:val="22"/>
          <w:szCs w:val="22"/>
        </w:rPr>
        <w:t xml:space="preserve">Kami ingin memaklumkan kepada pihak tuan bahawa penama di atas telah </w:t>
      </w:r>
      <w:r w:rsidR="009A6D0F" w:rsidRPr="00FA0194">
        <w:rPr>
          <w:rFonts w:ascii="Century Gothic" w:hAnsi="Century Gothic" w:cs="Tahoma"/>
          <w:sz w:val="22"/>
          <w:szCs w:val="22"/>
        </w:rPr>
        <w:t xml:space="preserve">bertukar kategori </w:t>
      </w:r>
      <w:r w:rsidR="00EF3F00" w:rsidRPr="00FA0194">
        <w:rPr>
          <w:rFonts w:ascii="Century Gothic" w:hAnsi="Century Gothic" w:cs="Tahoma"/>
          <w:sz w:val="22"/>
          <w:szCs w:val="22"/>
        </w:rPr>
        <w:t xml:space="preserve">Pas Penggajian </w:t>
      </w:r>
      <w:r w:rsidR="00FA0194" w:rsidRPr="00FA0194">
        <w:rPr>
          <w:rFonts w:ascii="Century Gothic" w:hAnsi="Century Gothic" w:cs="Tahoma"/>
          <w:sz w:val="22"/>
          <w:szCs w:val="22"/>
        </w:rPr>
        <w:t xml:space="preserve">daripada </w:t>
      </w:r>
      <w:r w:rsidR="00FA0194">
        <w:rPr>
          <w:rFonts w:ascii="Century Gothic" w:hAnsi="Century Gothic" w:cs="Tahoma"/>
          <w:sz w:val="22"/>
          <w:szCs w:val="22"/>
        </w:rPr>
        <w:t xml:space="preserve">Pas Penggajian </w:t>
      </w:r>
      <w:r w:rsidR="00FA0194" w:rsidRPr="00FA0194">
        <w:rPr>
          <w:rFonts w:ascii="Century Gothic" w:hAnsi="Century Gothic" w:cs="Tahoma"/>
          <w:color w:val="FF0000"/>
          <w:sz w:val="22"/>
          <w:szCs w:val="22"/>
        </w:rPr>
        <w:t>(current category)</w:t>
      </w:r>
      <w:r w:rsidR="00FA0194" w:rsidRPr="00FA0194">
        <w:rPr>
          <w:rFonts w:ascii="Century Gothic" w:hAnsi="Century Gothic" w:cs="Tahoma"/>
          <w:sz w:val="22"/>
          <w:szCs w:val="22"/>
        </w:rPr>
        <w:t xml:space="preserve"> ke </w:t>
      </w:r>
      <w:r w:rsidR="00FA0194">
        <w:rPr>
          <w:rFonts w:ascii="Century Gothic" w:hAnsi="Century Gothic" w:cs="Tahoma"/>
          <w:sz w:val="22"/>
          <w:szCs w:val="22"/>
        </w:rPr>
        <w:t xml:space="preserve">Pas Penggajian </w:t>
      </w:r>
      <w:r w:rsidR="00FA0194" w:rsidRPr="00FA0194">
        <w:rPr>
          <w:rFonts w:ascii="Century Gothic" w:hAnsi="Century Gothic" w:cs="Tahoma"/>
          <w:color w:val="FF0000"/>
          <w:sz w:val="22"/>
          <w:szCs w:val="22"/>
        </w:rPr>
        <w:t>(new category)</w:t>
      </w:r>
      <w:r w:rsidR="00D030F7" w:rsidRPr="00FA0194">
        <w:rPr>
          <w:rFonts w:ascii="Century Gothic" w:hAnsi="Century Gothic" w:cs="Tahoma"/>
          <w:sz w:val="22"/>
          <w:szCs w:val="22"/>
        </w:rPr>
        <w:t>.</w:t>
      </w:r>
      <w:r w:rsidR="005527AE" w:rsidRPr="00FA0194">
        <w:rPr>
          <w:rFonts w:ascii="Century Gothic" w:hAnsi="Century Gothic" w:cs="Tahoma"/>
          <w:sz w:val="22"/>
          <w:szCs w:val="22"/>
        </w:rPr>
        <w:t xml:space="preserve">         </w:t>
      </w:r>
    </w:p>
    <w:p w14:paraId="00583BA0" w14:textId="77777777" w:rsidR="00D030F7" w:rsidRPr="00FA0194" w:rsidRDefault="00D030F7" w:rsidP="00D030F7">
      <w:pPr>
        <w:pStyle w:val="BodyText"/>
        <w:rPr>
          <w:rFonts w:ascii="Century Gothic" w:hAnsi="Century Gothic" w:cs="Tahoma"/>
          <w:b/>
          <w:sz w:val="22"/>
          <w:szCs w:val="22"/>
        </w:rPr>
      </w:pPr>
    </w:p>
    <w:p w14:paraId="53F40F7D" w14:textId="77777777" w:rsidR="00A92399" w:rsidRPr="009A6D0F" w:rsidRDefault="00A92399" w:rsidP="005527AE">
      <w:pPr>
        <w:jc w:val="both"/>
        <w:rPr>
          <w:rFonts w:ascii="Century Gothic" w:hAnsi="Century Gothic" w:cs="Tahoma"/>
          <w:sz w:val="22"/>
          <w:szCs w:val="22"/>
          <w:lang w:val="sv-SE"/>
        </w:rPr>
      </w:pPr>
      <w:r w:rsidRPr="009A6D0F">
        <w:rPr>
          <w:rFonts w:ascii="Century Gothic" w:hAnsi="Century Gothic" w:cs="Tahoma"/>
          <w:sz w:val="22"/>
          <w:szCs w:val="22"/>
          <w:lang w:val="sv-SE"/>
        </w:rPr>
        <w:t xml:space="preserve">Oleh yang demikian, kami ingin memendekkan </w:t>
      </w:r>
      <w:r w:rsidR="009A6D0F">
        <w:rPr>
          <w:rFonts w:ascii="Century Gothic" w:hAnsi="Century Gothic" w:cs="Tahoma"/>
          <w:sz w:val="22"/>
          <w:szCs w:val="22"/>
          <w:lang w:val="sv-SE"/>
        </w:rPr>
        <w:t>Pas Penggajian</w:t>
      </w:r>
      <w:r w:rsidRPr="009A6D0F">
        <w:rPr>
          <w:rFonts w:ascii="Century Gothic" w:hAnsi="Century Gothic" w:cs="Tahoma"/>
          <w:sz w:val="22"/>
          <w:szCs w:val="22"/>
          <w:lang w:val="sv-SE"/>
        </w:rPr>
        <w:t xml:space="preserve"> lama beliau </w:t>
      </w:r>
      <w:r w:rsidRPr="009A6D0F">
        <w:rPr>
          <w:rFonts w:ascii="Century Gothic" w:hAnsi="Century Gothic" w:cs="Tahoma"/>
          <w:b/>
          <w:sz w:val="22"/>
          <w:szCs w:val="22"/>
          <w:u w:val="single"/>
          <w:lang w:val="sv-SE"/>
        </w:rPr>
        <w:t>pada</w:t>
      </w:r>
      <w:r w:rsidR="00D030F7" w:rsidRPr="009A6D0F">
        <w:rPr>
          <w:rFonts w:ascii="Century Gothic" w:hAnsi="Century Gothic" w:cs="Tahoma"/>
          <w:b/>
          <w:sz w:val="22"/>
          <w:szCs w:val="22"/>
          <w:u w:val="single"/>
          <w:lang w:val="sv-SE"/>
        </w:rPr>
        <w:t xml:space="preserve"> atau sebelum</w:t>
      </w:r>
      <w:r w:rsidRPr="009A6D0F">
        <w:rPr>
          <w:rFonts w:ascii="Century Gothic" w:hAnsi="Century Gothic" w:cs="Tahoma"/>
          <w:sz w:val="22"/>
          <w:szCs w:val="22"/>
          <w:lang w:val="sv-SE"/>
        </w:rPr>
        <w:t xml:space="preserve"> </w:t>
      </w:r>
      <w:r w:rsidRPr="009A6D0F">
        <w:rPr>
          <w:rFonts w:ascii="Century Gothic" w:hAnsi="Century Gothic" w:cs="Tahoma"/>
          <w:bCs/>
          <w:color w:val="FF0000"/>
          <w:sz w:val="22"/>
          <w:szCs w:val="22"/>
          <w:lang w:val="sv-SE"/>
        </w:rPr>
        <w:t>(</w:t>
      </w:r>
      <w:r w:rsidR="0008195E" w:rsidRPr="009A6D0F">
        <w:rPr>
          <w:rFonts w:ascii="Century Gothic" w:hAnsi="Century Gothic" w:cs="Tahoma"/>
          <w:bCs/>
          <w:color w:val="FF0000"/>
          <w:sz w:val="22"/>
          <w:szCs w:val="22"/>
          <w:lang w:val="sv-SE"/>
        </w:rPr>
        <w:t xml:space="preserve">expiry </w:t>
      </w:r>
      <w:r w:rsidR="00D030F7" w:rsidRPr="009A6D0F">
        <w:rPr>
          <w:rFonts w:ascii="Century Gothic" w:hAnsi="Century Gothic" w:cs="Tahoma"/>
          <w:bCs/>
          <w:color w:val="FF0000"/>
          <w:sz w:val="22"/>
          <w:szCs w:val="22"/>
          <w:lang w:val="sv-SE"/>
        </w:rPr>
        <w:t>date of current employment pass</w:t>
      </w:r>
      <w:r w:rsidRPr="009A6D0F">
        <w:rPr>
          <w:rFonts w:ascii="Century Gothic" w:hAnsi="Century Gothic" w:cs="Tahoma"/>
          <w:bCs/>
          <w:color w:val="FF0000"/>
          <w:sz w:val="22"/>
          <w:szCs w:val="22"/>
          <w:lang w:val="sv-SE"/>
        </w:rPr>
        <w:t>)</w:t>
      </w:r>
      <w:r w:rsidRPr="009A6D0F">
        <w:rPr>
          <w:rFonts w:ascii="Century Gothic" w:hAnsi="Century Gothic" w:cs="Tahoma"/>
          <w:sz w:val="22"/>
          <w:szCs w:val="22"/>
          <w:lang w:val="sv-SE"/>
        </w:rPr>
        <w:t xml:space="preserve"> dan memohon kerjasama pihak tuan untuk </w:t>
      </w:r>
      <w:r w:rsidR="009A6D0F">
        <w:rPr>
          <w:rFonts w:ascii="Century Gothic" w:hAnsi="Century Gothic" w:cs="Tahoma"/>
          <w:sz w:val="22"/>
          <w:szCs w:val="22"/>
          <w:lang w:val="sv-SE"/>
        </w:rPr>
        <w:t>memberi kelulusan kategori baru</w:t>
      </w:r>
      <w:r w:rsidR="00D030F7" w:rsidRPr="009A6D0F">
        <w:rPr>
          <w:rFonts w:ascii="Century Gothic" w:hAnsi="Century Gothic" w:cs="Tahoma"/>
          <w:sz w:val="22"/>
          <w:szCs w:val="22"/>
          <w:lang w:val="sv-SE"/>
        </w:rPr>
        <w:t xml:space="preserve"> </w:t>
      </w:r>
      <w:r w:rsidR="00EF3F00">
        <w:rPr>
          <w:rFonts w:ascii="Century Gothic" w:hAnsi="Century Gothic" w:cs="Tahoma"/>
          <w:sz w:val="22"/>
          <w:szCs w:val="22"/>
          <w:lang w:val="sv-SE"/>
        </w:rPr>
        <w:t>bagi</w:t>
      </w:r>
      <w:r w:rsidR="00D030F7" w:rsidRPr="009A6D0F">
        <w:rPr>
          <w:rFonts w:ascii="Century Gothic" w:hAnsi="Century Gothic" w:cs="Tahoma"/>
          <w:sz w:val="22"/>
          <w:szCs w:val="22"/>
          <w:lang w:val="sv-SE"/>
        </w:rPr>
        <w:t xml:space="preserve"> endosmen Pas Penggajian beliau yang akan dikeluarkan.</w:t>
      </w:r>
      <w:r w:rsidRPr="009A6D0F">
        <w:rPr>
          <w:rFonts w:ascii="Century Gothic" w:hAnsi="Century Gothic" w:cs="Tahoma"/>
          <w:sz w:val="22"/>
          <w:szCs w:val="22"/>
          <w:lang w:val="sv-SE"/>
        </w:rPr>
        <w:t xml:space="preserve">                                                                                             </w:t>
      </w:r>
      <w:r w:rsidR="00D030F7" w:rsidRPr="009A6D0F">
        <w:rPr>
          <w:rFonts w:ascii="Century Gothic" w:hAnsi="Century Gothic" w:cs="Tahoma"/>
          <w:sz w:val="22"/>
          <w:szCs w:val="22"/>
          <w:lang w:val="sv-SE"/>
        </w:rPr>
        <w:t xml:space="preserve">                          </w:t>
      </w:r>
    </w:p>
    <w:p w14:paraId="55030840" w14:textId="77777777" w:rsidR="00A92399" w:rsidRPr="009A6D0F" w:rsidRDefault="00A92399">
      <w:pPr>
        <w:rPr>
          <w:rFonts w:ascii="Century Gothic" w:hAnsi="Century Gothic" w:cs="Tahoma"/>
          <w:sz w:val="22"/>
          <w:szCs w:val="22"/>
          <w:lang w:val="sv-SE"/>
        </w:rPr>
      </w:pPr>
    </w:p>
    <w:p w14:paraId="70605F4E" w14:textId="77777777" w:rsidR="00A92399" w:rsidRPr="006F4B53" w:rsidRDefault="00A92399">
      <w:pPr>
        <w:rPr>
          <w:rFonts w:ascii="Century Gothic" w:hAnsi="Century Gothic" w:cs="Tahoma"/>
          <w:sz w:val="22"/>
          <w:szCs w:val="22"/>
          <w:lang w:val="fi-FI"/>
        </w:rPr>
      </w:pPr>
      <w:r w:rsidRPr="006F4B53">
        <w:rPr>
          <w:rFonts w:ascii="Century Gothic" w:hAnsi="Century Gothic" w:cs="Tahoma"/>
          <w:sz w:val="22"/>
          <w:szCs w:val="22"/>
          <w:lang w:val="fi-FI"/>
        </w:rPr>
        <w:t>Segala kerjasama dari pihak tuan didahului dengan ucapan ribuan terima kasih.</w:t>
      </w:r>
    </w:p>
    <w:p w14:paraId="3C352E4B" w14:textId="77777777" w:rsidR="00A92399" w:rsidRPr="006F4B53" w:rsidRDefault="00A92399">
      <w:pPr>
        <w:rPr>
          <w:rFonts w:ascii="Century Gothic" w:hAnsi="Century Gothic" w:cs="Tahoma"/>
          <w:sz w:val="22"/>
          <w:szCs w:val="22"/>
          <w:lang w:val="fi-FI"/>
        </w:rPr>
      </w:pPr>
    </w:p>
    <w:p w14:paraId="5F3DCFEE" w14:textId="77777777" w:rsidR="006F4B53" w:rsidRPr="00A20271" w:rsidRDefault="006F4B53" w:rsidP="006F4B53">
      <w:pPr>
        <w:rPr>
          <w:rFonts w:ascii="Century Gothic" w:hAnsi="Century Gothic" w:cs="Tahoma"/>
          <w:sz w:val="22"/>
          <w:szCs w:val="22"/>
          <w:lang w:val="sv-SE"/>
        </w:rPr>
      </w:pPr>
      <w:r w:rsidRPr="00A20271">
        <w:rPr>
          <w:rFonts w:ascii="Century Gothic" w:hAnsi="Century Gothic" w:cs="Tahoma"/>
          <w:sz w:val="22"/>
          <w:szCs w:val="22"/>
          <w:lang w:val="sv-SE"/>
        </w:rPr>
        <w:t>Sekian, terima kasih.</w:t>
      </w:r>
    </w:p>
    <w:p w14:paraId="615ED1BF" w14:textId="77777777" w:rsidR="006F4B53" w:rsidRPr="00A20271" w:rsidRDefault="006F4B53" w:rsidP="006F4B53">
      <w:pPr>
        <w:rPr>
          <w:rFonts w:ascii="Century Gothic" w:hAnsi="Century Gothic" w:cs="Tahoma"/>
          <w:sz w:val="22"/>
          <w:szCs w:val="22"/>
          <w:lang w:val="sv-SE"/>
        </w:rPr>
      </w:pPr>
    </w:p>
    <w:p w14:paraId="0DA188FF" w14:textId="77777777" w:rsidR="006F4B53" w:rsidRPr="00A20271" w:rsidRDefault="006F4B53" w:rsidP="006F4B53">
      <w:pPr>
        <w:rPr>
          <w:rFonts w:ascii="Century Gothic" w:hAnsi="Century Gothic" w:cs="Tahoma"/>
          <w:sz w:val="22"/>
          <w:szCs w:val="22"/>
          <w:lang w:val="sv-SE"/>
        </w:rPr>
      </w:pPr>
    </w:p>
    <w:p w14:paraId="091154BD" w14:textId="77777777" w:rsidR="006F4B53" w:rsidRPr="00A20271" w:rsidRDefault="006F4B53" w:rsidP="006F4B53">
      <w:pPr>
        <w:rPr>
          <w:rFonts w:ascii="Century Gothic" w:hAnsi="Century Gothic" w:cs="Tahoma"/>
          <w:sz w:val="22"/>
          <w:szCs w:val="22"/>
          <w:lang w:val="sv-SE"/>
        </w:rPr>
      </w:pPr>
      <w:r w:rsidRPr="00A20271">
        <w:rPr>
          <w:rFonts w:ascii="Century Gothic" w:hAnsi="Century Gothic" w:cs="Tahoma"/>
          <w:sz w:val="22"/>
          <w:szCs w:val="22"/>
          <w:lang w:val="sv-SE"/>
        </w:rPr>
        <w:t>Yang benar,</w:t>
      </w:r>
    </w:p>
    <w:p w14:paraId="78EC8FAD" w14:textId="77777777" w:rsidR="006F4B53" w:rsidRPr="00A20271" w:rsidRDefault="006F4B53" w:rsidP="006F4B53">
      <w:pPr>
        <w:rPr>
          <w:rFonts w:ascii="Century Gothic" w:hAnsi="Century Gothic" w:cs="Tahoma"/>
          <w:b/>
          <w:bCs/>
          <w:sz w:val="22"/>
          <w:szCs w:val="22"/>
          <w:lang w:val="sv-SE"/>
        </w:rPr>
      </w:pPr>
      <w:r w:rsidRPr="00A20271">
        <w:rPr>
          <w:rFonts w:ascii="Century Gothic" w:hAnsi="Century Gothic" w:cs="Tahoma"/>
          <w:sz w:val="22"/>
          <w:szCs w:val="22"/>
          <w:lang w:val="sv-SE"/>
        </w:rPr>
        <w:t xml:space="preserve"> </w:t>
      </w:r>
    </w:p>
    <w:p w14:paraId="2650E8D2" w14:textId="77777777" w:rsidR="006F4B53" w:rsidRPr="00A20271" w:rsidRDefault="006F4B53" w:rsidP="006F4B53">
      <w:pPr>
        <w:rPr>
          <w:rFonts w:ascii="Century Gothic" w:hAnsi="Century Gothic" w:cs="Tahoma"/>
          <w:sz w:val="22"/>
          <w:szCs w:val="22"/>
          <w:lang w:val="sv-SE"/>
        </w:rPr>
      </w:pPr>
    </w:p>
    <w:p w14:paraId="09007544" w14:textId="77777777" w:rsidR="006F4B53" w:rsidRPr="00A20271" w:rsidRDefault="006F4B53" w:rsidP="006F4B53">
      <w:pPr>
        <w:rPr>
          <w:rFonts w:ascii="Century Gothic" w:hAnsi="Century Gothic" w:cs="Tahoma"/>
          <w:sz w:val="22"/>
          <w:szCs w:val="22"/>
          <w:lang w:val="sv-SE"/>
        </w:rPr>
      </w:pPr>
    </w:p>
    <w:p w14:paraId="719F7549" w14:textId="77777777" w:rsidR="006F4B53" w:rsidRPr="00A20271" w:rsidRDefault="006F4B53" w:rsidP="006F4B53">
      <w:pPr>
        <w:rPr>
          <w:rFonts w:ascii="Century Gothic" w:hAnsi="Century Gothic" w:cs="Tahoma"/>
          <w:sz w:val="22"/>
          <w:szCs w:val="22"/>
          <w:lang w:val="sv-SE"/>
        </w:rPr>
      </w:pPr>
    </w:p>
    <w:p w14:paraId="0D636B95" w14:textId="77777777" w:rsidR="006F4B53" w:rsidRPr="00A20271" w:rsidRDefault="006F4B53" w:rsidP="006F4B53">
      <w:pPr>
        <w:rPr>
          <w:rFonts w:ascii="Century Gothic" w:hAnsi="Century Gothic" w:cs="Tahoma"/>
          <w:sz w:val="22"/>
          <w:szCs w:val="22"/>
          <w:lang w:val="sv-SE"/>
        </w:rPr>
      </w:pPr>
    </w:p>
    <w:p w14:paraId="3A22E28F" w14:textId="77777777" w:rsidR="006F4B53" w:rsidRPr="006F4B53" w:rsidRDefault="006F4B53" w:rsidP="006F4B53">
      <w:pPr>
        <w:rPr>
          <w:rFonts w:ascii="Century Gothic" w:hAnsi="Century Gothic" w:cs="Tahoma"/>
          <w:b/>
          <w:bCs/>
          <w:sz w:val="22"/>
          <w:szCs w:val="22"/>
        </w:rPr>
      </w:pPr>
      <w:r w:rsidRPr="006F4B53">
        <w:rPr>
          <w:rFonts w:ascii="Century Gothic" w:hAnsi="Century Gothic" w:cs="Tahoma"/>
          <w:b/>
          <w:bCs/>
          <w:sz w:val="22"/>
          <w:szCs w:val="22"/>
        </w:rPr>
        <w:t>Name</w:t>
      </w:r>
    </w:p>
    <w:p w14:paraId="675A60F6" w14:textId="77777777" w:rsidR="006F4B53" w:rsidRPr="006F4B53" w:rsidRDefault="006F4B53" w:rsidP="006F4B53">
      <w:pPr>
        <w:rPr>
          <w:rFonts w:ascii="Century Gothic" w:hAnsi="Century Gothic" w:cs="Tahoma"/>
          <w:b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>Designation</w:t>
      </w:r>
      <w:r w:rsidRPr="006F4B53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Pr="006F4B53">
        <w:rPr>
          <w:rFonts w:ascii="Century Gothic" w:hAnsi="Century Gothic" w:cs="Tahoma"/>
          <w:b/>
          <w:bCs/>
          <w:color w:val="FF0000"/>
          <w:sz w:val="22"/>
          <w:szCs w:val="22"/>
        </w:rPr>
        <w:t>(Manager &amp; above)</w:t>
      </w:r>
    </w:p>
    <w:p w14:paraId="1146B57B" w14:textId="77777777" w:rsidR="00A92399" w:rsidRPr="006F4B53" w:rsidRDefault="00A92399">
      <w:pPr>
        <w:rPr>
          <w:rFonts w:ascii="Century Gothic" w:hAnsi="Century Gothic" w:cs="Tahoma"/>
          <w:sz w:val="22"/>
          <w:szCs w:val="22"/>
          <w:lang w:val="fi-FI"/>
        </w:rPr>
      </w:pPr>
    </w:p>
    <w:p w14:paraId="60ACE9AD" w14:textId="77777777" w:rsidR="00A92399" w:rsidRPr="00D030F7" w:rsidRDefault="00A92399">
      <w:pPr>
        <w:rPr>
          <w:rFonts w:ascii="Tahoma" w:hAnsi="Tahoma" w:cs="Tahoma"/>
          <w:sz w:val="22"/>
          <w:szCs w:val="22"/>
        </w:rPr>
      </w:pPr>
    </w:p>
    <w:sectPr w:rsidR="00A92399" w:rsidRPr="00D030F7">
      <w:pgSz w:w="12240" w:h="15840" w:code="1"/>
      <w:pgMar w:top="1440" w:right="1440" w:bottom="1440" w:left="1800" w:header="720" w:footer="720" w:gutter="0"/>
      <w:paperSrc w:first="16640" w:other="166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C9B49" w14:textId="77777777" w:rsidR="00B0752B" w:rsidRDefault="00B0752B" w:rsidP="00E962CA">
      <w:r>
        <w:separator/>
      </w:r>
    </w:p>
  </w:endnote>
  <w:endnote w:type="continuationSeparator" w:id="0">
    <w:p w14:paraId="10AB9727" w14:textId="77777777" w:rsidR="00B0752B" w:rsidRDefault="00B0752B" w:rsidP="00E9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1C1BB" w14:textId="77777777" w:rsidR="00B0752B" w:rsidRDefault="00B0752B" w:rsidP="00E962CA">
      <w:r>
        <w:separator/>
      </w:r>
    </w:p>
  </w:footnote>
  <w:footnote w:type="continuationSeparator" w:id="0">
    <w:p w14:paraId="124760BD" w14:textId="77777777" w:rsidR="00B0752B" w:rsidRDefault="00B0752B" w:rsidP="00E96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3007B"/>
    <w:multiLevelType w:val="hybridMultilevel"/>
    <w:tmpl w:val="30967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33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F7"/>
    <w:rsid w:val="0008195E"/>
    <w:rsid w:val="00101302"/>
    <w:rsid w:val="005527AE"/>
    <w:rsid w:val="00652871"/>
    <w:rsid w:val="006C2290"/>
    <w:rsid w:val="006E562C"/>
    <w:rsid w:val="006F4B53"/>
    <w:rsid w:val="006F6953"/>
    <w:rsid w:val="007446FF"/>
    <w:rsid w:val="00820C92"/>
    <w:rsid w:val="0092454B"/>
    <w:rsid w:val="009A6D0F"/>
    <w:rsid w:val="00A20271"/>
    <w:rsid w:val="00A30B12"/>
    <w:rsid w:val="00A92399"/>
    <w:rsid w:val="00B0752B"/>
    <w:rsid w:val="00B91C67"/>
    <w:rsid w:val="00BA5409"/>
    <w:rsid w:val="00CD1650"/>
    <w:rsid w:val="00CE05BC"/>
    <w:rsid w:val="00D030F7"/>
    <w:rsid w:val="00D777B5"/>
    <w:rsid w:val="00D959CC"/>
    <w:rsid w:val="00DC21CE"/>
    <w:rsid w:val="00E17279"/>
    <w:rsid w:val="00E962CA"/>
    <w:rsid w:val="00ED6079"/>
    <w:rsid w:val="00EF3F00"/>
    <w:rsid w:val="00F64A73"/>
    <w:rsid w:val="00FA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D03FB"/>
  <w15:chartTrackingRefBased/>
  <w15:docId w15:val="{5E039225-0FAB-4F6E-A9E9-092E585B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5">
    <w:name w:val="heading 5"/>
    <w:basedOn w:val="Normal"/>
    <w:next w:val="Normal"/>
    <w:qFormat/>
    <w:rsid w:val="00CD165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PlainText">
    <w:name w:val="Plain Text"/>
    <w:basedOn w:val="Normal"/>
    <w:link w:val="PlainTextChar"/>
    <w:unhideWhenUsed/>
    <w:rsid w:val="00CD1650"/>
    <w:rPr>
      <w:rFonts w:ascii="Consolas" w:eastAsia="Calibri" w:hAnsi="Consolas"/>
    </w:rPr>
  </w:style>
  <w:style w:type="character" w:customStyle="1" w:styleId="PlainTextChar">
    <w:name w:val="Plain Text Char"/>
    <w:link w:val="PlainText"/>
    <w:rsid w:val="00CD1650"/>
    <w:rPr>
      <w:rFonts w:ascii="Consolas" w:eastAsia="Calibri" w:hAnsi="Consolas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153A8-962F-46F0-AC77-3F92F2F2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MULTIMEDIA DEVELOPMENT CORP.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 is other method saying SHIT!</dc:subject>
  <dc:creator>Hayati Binti Baharin</dc:creator>
  <cp:keywords/>
  <cp:lastModifiedBy>Hayati Binti Baharin</cp:lastModifiedBy>
  <cp:revision>2</cp:revision>
  <cp:lastPrinted>2024-12-23T07:07:00Z</cp:lastPrinted>
  <dcterms:created xsi:type="dcterms:W3CDTF">2024-12-23T09:59:00Z</dcterms:created>
  <dcterms:modified xsi:type="dcterms:W3CDTF">2024-12-23T09:59:00Z</dcterms:modified>
</cp:coreProperties>
</file>